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E8DFD" w14:textId="77777777" w:rsidR="0067009C" w:rsidRDefault="00070D0D">
      <w:pPr>
        <w:rPr>
          <w:u w:val="single"/>
        </w:rPr>
      </w:pPr>
      <w:bookmarkStart w:id="0" w:name="_GoBack"/>
      <w:bookmarkEnd w:id="0"/>
      <w:r w:rsidRPr="00070D0D">
        <w:rPr>
          <w:u w:val="single"/>
        </w:rPr>
        <w:t>20-1 Chap 4 Video Links</w:t>
      </w:r>
    </w:p>
    <w:p w14:paraId="5FE9EB37" w14:textId="77777777" w:rsidR="006A2123" w:rsidRDefault="006A2123">
      <w:pPr>
        <w:rPr>
          <w:u w:val="single"/>
        </w:rPr>
      </w:pPr>
    </w:p>
    <w:p w14:paraId="2BF181B0" w14:textId="77777777" w:rsidR="006A2123" w:rsidRDefault="006A2123">
      <w:pPr>
        <w:rPr>
          <w:u w:val="single"/>
        </w:rPr>
      </w:pPr>
      <w:r>
        <w:rPr>
          <w:u w:val="single"/>
        </w:rPr>
        <w:t>Topic 4.1 Graphical Solutions of Quadratic Equations</w:t>
      </w:r>
    </w:p>
    <w:p w14:paraId="6B08F535" w14:textId="77777777" w:rsidR="006A2123" w:rsidRDefault="006A2123">
      <w:pPr>
        <w:rPr>
          <w:u w:val="single"/>
        </w:rPr>
      </w:pPr>
    </w:p>
    <w:p w14:paraId="51B3DBE7" w14:textId="77777777" w:rsidR="006A2123" w:rsidRDefault="00AF7902">
      <w:pPr>
        <w:rPr>
          <w:u w:val="single"/>
        </w:rPr>
      </w:pPr>
      <w:hyperlink r:id="rId5" w:history="1">
        <w:r w:rsidR="006A2123" w:rsidRPr="00AC24E9">
          <w:rPr>
            <w:rStyle w:val="Hyperlink"/>
          </w:rPr>
          <w:t>http://www.youtube.com/watch?v=xILRpanQu2Y</w:t>
        </w:r>
      </w:hyperlink>
    </w:p>
    <w:p w14:paraId="7C080B40" w14:textId="77777777" w:rsidR="006A2123" w:rsidRDefault="006A2123">
      <w:pPr>
        <w:rPr>
          <w:u w:val="single"/>
        </w:rPr>
      </w:pPr>
    </w:p>
    <w:p w14:paraId="5BA48A63" w14:textId="77777777" w:rsidR="006A2123" w:rsidRDefault="006A2123">
      <w:pPr>
        <w:rPr>
          <w:u w:val="single"/>
        </w:rPr>
      </w:pPr>
      <w:r>
        <w:rPr>
          <w:u w:val="single"/>
        </w:rPr>
        <w:t>Topic 4.2 Factoring Quadratic Equation</w:t>
      </w:r>
    </w:p>
    <w:p w14:paraId="062B48FF" w14:textId="77777777" w:rsidR="004A6D76" w:rsidRDefault="004A6D76">
      <w:pPr>
        <w:rPr>
          <w:u w:val="single"/>
        </w:rPr>
      </w:pPr>
    </w:p>
    <w:p w14:paraId="459C1D34" w14:textId="0C166677" w:rsidR="004A6D76" w:rsidRDefault="004A6D76">
      <w:r>
        <w:t>Part 1</w:t>
      </w:r>
    </w:p>
    <w:p w14:paraId="11192112" w14:textId="23E644FA" w:rsidR="004A6D76" w:rsidRDefault="00AF7902">
      <w:hyperlink r:id="rId6" w:history="1">
        <w:r w:rsidR="004A6D76" w:rsidRPr="00AC24E9">
          <w:rPr>
            <w:rStyle w:val="Hyperlink"/>
          </w:rPr>
          <w:t>http://www.youtube.com/watch?v=tnUVDj1-fNg&amp;list=PL1AI5El2Wm_uPRukK4ONPftYhucRRsi2B</w:t>
        </w:r>
      </w:hyperlink>
    </w:p>
    <w:p w14:paraId="73FAB401" w14:textId="48E1943E" w:rsidR="004A6D76" w:rsidRDefault="004A6D76">
      <w:r>
        <w:t>Part 2</w:t>
      </w:r>
    </w:p>
    <w:p w14:paraId="5CD740E6" w14:textId="434A867C" w:rsidR="004A6D76" w:rsidRDefault="00AF7902">
      <w:hyperlink r:id="rId7" w:history="1">
        <w:r w:rsidR="004A6D76" w:rsidRPr="00AC24E9">
          <w:rPr>
            <w:rStyle w:val="Hyperlink"/>
          </w:rPr>
          <w:t>http://www.youtube.com/watch?v=h_0XnGJeObI&amp;list=PL1AI5El2Wm_uPRukK4ONPftYhucRRsi2B</w:t>
        </w:r>
      </w:hyperlink>
    </w:p>
    <w:p w14:paraId="0BBEE248" w14:textId="76F70442" w:rsidR="004A6D76" w:rsidRDefault="004A6D76">
      <w:r>
        <w:t>Part 3</w:t>
      </w:r>
    </w:p>
    <w:p w14:paraId="5E6317FB" w14:textId="7054D4AD" w:rsidR="004A6D76" w:rsidRDefault="00AF7902">
      <w:hyperlink r:id="rId8" w:history="1">
        <w:r w:rsidR="004A6D76" w:rsidRPr="00AC24E9">
          <w:rPr>
            <w:rStyle w:val="Hyperlink"/>
          </w:rPr>
          <w:t>http://www.youtube.com/watch?v=AIzX3ayLlrU&amp;list=PL1AI5El2Wm_uPRukK4ONPftYhucRRsi2B</w:t>
        </w:r>
      </w:hyperlink>
    </w:p>
    <w:p w14:paraId="19CDFC3F" w14:textId="77777777" w:rsidR="004A6D76" w:rsidRDefault="004A6D76"/>
    <w:p w14:paraId="1D162E32" w14:textId="1B2282E0" w:rsidR="004A6D76" w:rsidRDefault="004A6D76">
      <w:r>
        <w:t>Part 4</w:t>
      </w:r>
    </w:p>
    <w:p w14:paraId="016FF58D" w14:textId="182DF3B5" w:rsidR="004A6D76" w:rsidRDefault="00AF7902">
      <w:hyperlink r:id="rId9" w:history="1">
        <w:r w:rsidR="008A7186" w:rsidRPr="00AC24E9">
          <w:rPr>
            <w:rStyle w:val="Hyperlink"/>
          </w:rPr>
          <w:t>http://www.youtube.com/watch?v=wGsNZQ-Sq2A&amp;list=PL1AI5El2Wm_uPRukK4ONPftYhucRRsi2B</w:t>
        </w:r>
      </w:hyperlink>
    </w:p>
    <w:p w14:paraId="27E3F58C" w14:textId="77777777" w:rsidR="008A7186" w:rsidRDefault="008A7186"/>
    <w:p w14:paraId="7D6B5ED8" w14:textId="16038F56" w:rsidR="004A6D76" w:rsidRDefault="004A6D76">
      <w:r>
        <w:t>Part 5</w:t>
      </w:r>
    </w:p>
    <w:p w14:paraId="35EB31AF" w14:textId="066A20E0" w:rsidR="008A7186" w:rsidRDefault="00AF7902">
      <w:hyperlink r:id="rId10" w:history="1">
        <w:r w:rsidR="008A7186" w:rsidRPr="00AC24E9">
          <w:rPr>
            <w:rStyle w:val="Hyperlink"/>
          </w:rPr>
          <w:t>http://www.youtube.com/watch?v=2uDW4la86_w&amp;list=PL1AI5El2Wm_uPRukK4ONPftYhucRRsi2B</w:t>
        </w:r>
      </w:hyperlink>
    </w:p>
    <w:p w14:paraId="4459C85D" w14:textId="77777777" w:rsidR="008A7186" w:rsidRPr="004A6D76" w:rsidRDefault="008A7186"/>
    <w:p w14:paraId="525DE6C8" w14:textId="77777777" w:rsidR="006A2123" w:rsidRDefault="006A2123">
      <w:pPr>
        <w:rPr>
          <w:u w:val="single"/>
        </w:rPr>
      </w:pPr>
    </w:p>
    <w:p w14:paraId="776B794B" w14:textId="77777777" w:rsidR="006A2123" w:rsidRDefault="006A2123">
      <w:pPr>
        <w:rPr>
          <w:u w:val="single"/>
        </w:rPr>
      </w:pPr>
      <w:r>
        <w:rPr>
          <w:u w:val="single"/>
        </w:rPr>
        <w:t>Topic 4.3 Solving Quadratic Equations by Completing the Square</w:t>
      </w:r>
    </w:p>
    <w:p w14:paraId="71192F00" w14:textId="77777777" w:rsidR="006A2123" w:rsidRDefault="006A2123">
      <w:pPr>
        <w:rPr>
          <w:u w:val="single"/>
        </w:rPr>
      </w:pPr>
    </w:p>
    <w:p w14:paraId="2702ADA9" w14:textId="559C1869" w:rsidR="003D4BE9" w:rsidRDefault="00AF7902">
      <w:pPr>
        <w:rPr>
          <w:u w:val="single"/>
        </w:rPr>
      </w:pPr>
      <w:hyperlink r:id="rId11" w:history="1">
        <w:r w:rsidR="003D4BE9" w:rsidRPr="00AC24E9">
          <w:rPr>
            <w:rStyle w:val="Hyperlink"/>
          </w:rPr>
          <w:t>http://www.youtube.com/watch?v=ubUcM1eXhuA</w:t>
        </w:r>
      </w:hyperlink>
    </w:p>
    <w:p w14:paraId="0C875B2D" w14:textId="77777777" w:rsidR="003D4BE9" w:rsidRDefault="003D4BE9">
      <w:pPr>
        <w:rPr>
          <w:u w:val="single"/>
        </w:rPr>
      </w:pPr>
    </w:p>
    <w:p w14:paraId="6E2CFD78" w14:textId="77777777" w:rsidR="006A2123" w:rsidRDefault="006A2123">
      <w:pPr>
        <w:rPr>
          <w:u w:val="single"/>
        </w:rPr>
      </w:pPr>
      <w:r>
        <w:rPr>
          <w:u w:val="single"/>
        </w:rPr>
        <w:t>Topic 4.4 The Quadratic Formula</w:t>
      </w:r>
    </w:p>
    <w:p w14:paraId="4F04E924" w14:textId="77777777" w:rsidR="006A2123" w:rsidRDefault="006A2123">
      <w:pPr>
        <w:rPr>
          <w:u w:val="single"/>
        </w:rPr>
      </w:pPr>
    </w:p>
    <w:p w14:paraId="0A70F05C" w14:textId="0BB7273C" w:rsidR="006A2123" w:rsidRDefault="00935031">
      <w:pPr>
        <w:rPr>
          <w:color w:val="000000" w:themeColor="text1"/>
        </w:rPr>
      </w:pPr>
      <w:r w:rsidRPr="00935031">
        <w:rPr>
          <w:color w:val="000000" w:themeColor="text1"/>
        </w:rPr>
        <w:t>Part A</w:t>
      </w:r>
    </w:p>
    <w:p w14:paraId="0C68DE73" w14:textId="6DD33CED" w:rsidR="00935031" w:rsidRDefault="00AF7902">
      <w:pPr>
        <w:rPr>
          <w:color w:val="000000" w:themeColor="text1"/>
        </w:rPr>
      </w:pPr>
      <w:hyperlink r:id="rId12" w:history="1">
        <w:r w:rsidR="00935031" w:rsidRPr="00AC24E9">
          <w:rPr>
            <w:rStyle w:val="Hyperlink"/>
          </w:rPr>
          <w:t>http://www.youtube.com/watch?v=qEbRYg8oWBE</w:t>
        </w:r>
      </w:hyperlink>
    </w:p>
    <w:p w14:paraId="35A74ED9" w14:textId="77777777" w:rsidR="00935031" w:rsidRDefault="00935031">
      <w:pPr>
        <w:rPr>
          <w:color w:val="000000" w:themeColor="text1"/>
        </w:rPr>
      </w:pPr>
    </w:p>
    <w:p w14:paraId="5DD1744F" w14:textId="76EF712E" w:rsidR="006F0B6C" w:rsidRDefault="006F0B6C">
      <w:pPr>
        <w:rPr>
          <w:color w:val="000000" w:themeColor="text1"/>
        </w:rPr>
      </w:pPr>
      <w:r>
        <w:rPr>
          <w:color w:val="000000" w:themeColor="text1"/>
        </w:rPr>
        <w:t>Part B</w:t>
      </w:r>
    </w:p>
    <w:p w14:paraId="4767DF54" w14:textId="4BB3361E" w:rsidR="006F0B6C" w:rsidRDefault="00AF7902">
      <w:pPr>
        <w:rPr>
          <w:color w:val="000000" w:themeColor="text1"/>
        </w:rPr>
      </w:pPr>
      <w:hyperlink r:id="rId13" w:history="1">
        <w:r w:rsidR="006F0B6C" w:rsidRPr="00AC24E9">
          <w:rPr>
            <w:rStyle w:val="Hyperlink"/>
          </w:rPr>
          <w:t>http://www.youtube.com/watch?v=_0vbYW3C5dM</w:t>
        </w:r>
      </w:hyperlink>
    </w:p>
    <w:p w14:paraId="33585E5E" w14:textId="77777777" w:rsidR="006F0B6C" w:rsidRPr="00935031" w:rsidRDefault="006F0B6C">
      <w:pPr>
        <w:rPr>
          <w:color w:val="000000" w:themeColor="text1"/>
        </w:rPr>
      </w:pPr>
    </w:p>
    <w:sectPr w:rsidR="006F0B6C" w:rsidRPr="00935031" w:rsidSect="00C66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D"/>
    <w:rsid w:val="00070D0D"/>
    <w:rsid w:val="003D4BE9"/>
    <w:rsid w:val="004A6D76"/>
    <w:rsid w:val="0067009C"/>
    <w:rsid w:val="006A2123"/>
    <w:rsid w:val="006F0B6C"/>
    <w:rsid w:val="008A7186"/>
    <w:rsid w:val="00935031"/>
    <w:rsid w:val="00AF7902"/>
    <w:rsid w:val="00C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9A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ubUcM1eXhuA" TargetMode="External"/><Relationship Id="rId12" Type="http://schemas.openxmlformats.org/officeDocument/2006/relationships/hyperlink" Target="http://www.youtube.com/watch?v=qEbRYg8oWBE" TargetMode="External"/><Relationship Id="rId13" Type="http://schemas.openxmlformats.org/officeDocument/2006/relationships/hyperlink" Target="http://www.youtube.com/watch?v=_0vbYW3C5d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xILRpanQu2Y" TargetMode="External"/><Relationship Id="rId6" Type="http://schemas.openxmlformats.org/officeDocument/2006/relationships/hyperlink" Target="http://www.youtube.com/watch?v=tnUVDj1-fNg&amp;list=PL1AI5El2Wm_uPRukK4ONPftYhucRRsi2B" TargetMode="External"/><Relationship Id="rId7" Type="http://schemas.openxmlformats.org/officeDocument/2006/relationships/hyperlink" Target="http://www.youtube.com/watch?v=h_0XnGJeObI&amp;list=PL1AI5El2Wm_uPRukK4ONPftYhucRRsi2B" TargetMode="External"/><Relationship Id="rId8" Type="http://schemas.openxmlformats.org/officeDocument/2006/relationships/hyperlink" Target="http://www.youtube.com/watch?v=AIzX3ayLlrU&amp;list=PL1AI5El2Wm_uPRukK4ONPftYhucRRsi2B" TargetMode="External"/><Relationship Id="rId9" Type="http://schemas.openxmlformats.org/officeDocument/2006/relationships/hyperlink" Target="http://www.youtube.com/watch?v=wGsNZQ-Sq2A&amp;list=PL1AI5El2Wm_uPRukK4ONPftYhucRRsi2B" TargetMode="External"/><Relationship Id="rId10" Type="http://schemas.openxmlformats.org/officeDocument/2006/relationships/hyperlink" Target="http://www.youtube.com/watch?v=2uDW4la86_w&amp;list=PL1AI5El2Wm_uPRukK4ONPftYhucRRsi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Macintosh Word</Application>
  <DocSecurity>0</DocSecurity>
  <Lines>11</Lines>
  <Paragraphs>3</Paragraphs>
  <ScaleCrop>false</ScaleCrop>
  <Company>GSACRD N0 29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Staff</dc:creator>
  <cp:keywords/>
  <dc:description/>
  <cp:lastModifiedBy>MCHS Staff</cp:lastModifiedBy>
  <cp:revision>2</cp:revision>
  <dcterms:created xsi:type="dcterms:W3CDTF">2014-02-18T19:46:00Z</dcterms:created>
  <dcterms:modified xsi:type="dcterms:W3CDTF">2014-02-18T19:46:00Z</dcterms:modified>
</cp:coreProperties>
</file>